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6257E0">
        <w:trPr>
          <w:trHeight w:val="53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6257E0">
        <w:trPr>
          <w:trHeight w:val="368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20121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9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>
              <w:rPr>
                <w:rFonts w:ascii="Arial" w:hAnsi="Arial" w:cs="Arial"/>
                <w:color w:val="000000"/>
                <w:lang w:val="es-MX"/>
              </w:rPr>
              <w:t>N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o</w:t>
            </w:r>
            <w:r>
              <w:rPr>
                <w:rFonts w:ascii="Arial" w:hAnsi="Arial" w:cs="Arial"/>
                <w:color w:val="000000"/>
                <w:lang w:val="es-MX"/>
              </w:rPr>
              <w:t>viembre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847716">
              <w:rPr>
                <w:rFonts w:ascii="Arial" w:hAnsi="Arial" w:cs="Arial"/>
                <w:color w:val="000000"/>
                <w:lang w:val="es-MX"/>
              </w:rPr>
              <w:t>3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320121">
              <w:rPr>
                <w:rFonts w:ascii="Arial" w:hAnsi="Arial" w:cs="Arial"/>
                <w:color w:val="000000"/>
                <w:lang w:val="es-MX"/>
              </w:rPr>
              <w:t>20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320121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12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564A16" w:rsidRPr="00564A16" w:rsidRDefault="00D50FF1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estadístico de análisis de paquetes electorales utilizados en el Proceso Electoral 2017-2018 marcados con el concepto “Sin acta PREP fuera del paquete y Sobre PREP sin acta”</w:t>
            </w:r>
            <w:r w:rsidR="00564A16" w:rsidRPr="00564A16">
              <w:rPr>
                <w:rFonts w:ascii="Arial" w:hAnsi="Arial" w:cs="Arial"/>
              </w:rPr>
              <w:t>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D50FF1" w:rsidRDefault="00D50FF1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Elia Olivia Castro Rosales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847716">
              <w:rPr>
                <w:rFonts w:ascii="Arial" w:hAnsi="Arial" w:cs="Arial"/>
              </w:rPr>
              <w:t>do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564A16" w:rsidRPr="0057393C" w:rsidRDefault="00EC49F9" w:rsidP="00564A16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</w:tc>
      </w:tr>
      <w:tr w:rsidR="00D50FF1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D50FF1" w:rsidRDefault="00D50FF1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lang w:val="es-MX"/>
              </w:rPr>
              <w:t>Informes</w:t>
            </w:r>
          </w:p>
        </w:tc>
      </w:tr>
      <w:tr w:rsidR="00D50FF1" w:rsidRPr="00D50FF1" w:rsidTr="00D50FF1">
        <w:trPr>
          <w:trHeight w:val="677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D50FF1" w:rsidRPr="00D50FF1" w:rsidRDefault="00D50FF1" w:rsidP="00D50FF1">
            <w:pPr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 xml:space="preserve">Se presenta </w:t>
            </w:r>
            <w:r w:rsidRPr="00D50FF1">
              <w:rPr>
                <w:rFonts w:ascii="Arial" w:hAnsi="Arial" w:cs="Arial"/>
                <w:color w:val="000000"/>
                <w:lang w:val="es-MX"/>
              </w:rPr>
              <w:t>estadístico de análisis de paquetes electorales utilizados en el Proceso Electoral 2017-2018 marcados con el concepto “Sin acta PREP fuera del paquete y Sobre PREP sin acta”.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8D" w:rsidRDefault="00874C8D" w:rsidP="00DC5D93">
      <w:r>
        <w:separator/>
      </w:r>
    </w:p>
  </w:endnote>
  <w:endnote w:type="continuationSeparator" w:id="1">
    <w:p w:rsidR="00874C8D" w:rsidRDefault="00874C8D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F1299C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F1299C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160609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</w:t>
    </w:r>
    <w:r w:rsidR="006257E0">
      <w:rPr>
        <w:rFonts w:ascii="Arial" w:hAnsi="Arial" w:cs="Arial"/>
        <w:sz w:val="20"/>
        <w:szCs w:val="20"/>
      </w:rPr>
      <w:t>1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8D" w:rsidRDefault="00874C8D" w:rsidP="00DC5D93">
      <w:r>
        <w:separator/>
      </w:r>
    </w:p>
  </w:footnote>
  <w:footnote w:type="continuationSeparator" w:id="1">
    <w:p w:rsidR="00874C8D" w:rsidRDefault="00874C8D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F1299C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241DA5"/>
    <w:multiLevelType w:val="hybridMultilevel"/>
    <w:tmpl w:val="0C7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65265"/>
    <w:multiLevelType w:val="hybridMultilevel"/>
    <w:tmpl w:val="68C60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0"/>
  </w:num>
  <w:num w:numId="4">
    <w:abstractNumId w:val="16"/>
  </w:num>
  <w:num w:numId="5">
    <w:abstractNumId w:val="2"/>
  </w:num>
  <w:num w:numId="6">
    <w:abstractNumId w:val="23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15"/>
  </w:num>
  <w:num w:numId="15">
    <w:abstractNumId w:val="19"/>
  </w:num>
  <w:num w:numId="16">
    <w:abstractNumId w:val="24"/>
  </w:num>
  <w:num w:numId="17">
    <w:abstractNumId w:val="22"/>
  </w:num>
  <w:num w:numId="18">
    <w:abstractNumId w:val="21"/>
  </w:num>
  <w:num w:numId="19">
    <w:abstractNumId w:val="13"/>
  </w:num>
  <w:num w:numId="20">
    <w:abstractNumId w:val="0"/>
  </w:num>
  <w:num w:numId="21">
    <w:abstractNumId w:val="17"/>
  </w:num>
  <w:num w:numId="22">
    <w:abstractNumId w:val="1"/>
  </w:num>
  <w:num w:numId="23">
    <w:abstractNumId w:val="9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23053"/>
    <w:rsid w:val="0014108E"/>
    <w:rsid w:val="00150358"/>
    <w:rsid w:val="00160609"/>
    <w:rsid w:val="0016421E"/>
    <w:rsid w:val="001B7C8F"/>
    <w:rsid w:val="001D3A6D"/>
    <w:rsid w:val="002105F4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20121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257E0"/>
    <w:rsid w:val="00642CDB"/>
    <w:rsid w:val="00643117"/>
    <w:rsid w:val="00661B0E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7864"/>
    <w:rsid w:val="00810E2B"/>
    <w:rsid w:val="00847716"/>
    <w:rsid w:val="00850AA6"/>
    <w:rsid w:val="00863700"/>
    <w:rsid w:val="00874C8D"/>
    <w:rsid w:val="008D0C24"/>
    <w:rsid w:val="008D6864"/>
    <w:rsid w:val="008E4676"/>
    <w:rsid w:val="008F49CD"/>
    <w:rsid w:val="008F4A20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B3684"/>
    <w:rsid w:val="009C7A65"/>
    <w:rsid w:val="009D226F"/>
    <w:rsid w:val="009F22CB"/>
    <w:rsid w:val="00A03D2C"/>
    <w:rsid w:val="00A168A1"/>
    <w:rsid w:val="00A1726E"/>
    <w:rsid w:val="00A25665"/>
    <w:rsid w:val="00A329AF"/>
    <w:rsid w:val="00A34065"/>
    <w:rsid w:val="00A411A8"/>
    <w:rsid w:val="00A51A55"/>
    <w:rsid w:val="00AA6CE6"/>
    <w:rsid w:val="00AD57A7"/>
    <w:rsid w:val="00AE4450"/>
    <w:rsid w:val="00AE58C2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CE5892"/>
    <w:rsid w:val="00D168EB"/>
    <w:rsid w:val="00D21B14"/>
    <w:rsid w:val="00D35222"/>
    <w:rsid w:val="00D356E7"/>
    <w:rsid w:val="00D437EA"/>
    <w:rsid w:val="00D50FF1"/>
    <w:rsid w:val="00D52E10"/>
    <w:rsid w:val="00D56D12"/>
    <w:rsid w:val="00D75E59"/>
    <w:rsid w:val="00D8452B"/>
    <w:rsid w:val="00DB519F"/>
    <w:rsid w:val="00DC5D93"/>
    <w:rsid w:val="00DD3514"/>
    <w:rsid w:val="00DD39C4"/>
    <w:rsid w:val="00DF2F7C"/>
    <w:rsid w:val="00E54ED9"/>
    <w:rsid w:val="00E77689"/>
    <w:rsid w:val="00EA5AE6"/>
    <w:rsid w:val="00EA7A4F"/>
    <w:rsid w:val="00EB109A"/>
    <w:rsid w:val="00EC49F9"/>
    <w:rsid w:val="00EE237C"/>
    <w:rsid w:val="00EE6271"/>
    <w:rsid w:val="00F05075"/>
    <w:rsid w:val="00F106F8"/>
    <w:rsid w:val="00F1299C"/>
    <w:rsid w:val="00F35317"/>
    <w:rsid w:val="00F41345"/>
    <w:rsid w:val="00F43FFF"/>
    <w:rsid w:val="00FE530E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4</cp:revision>
  <cp:lastPrinted>2018-01-11T01:49:00Z</cp:lastPrinted>
  <dcterms:created xsi:type="dcterms:W3CDTF">2019-01-08T19:25:00Z</dcterms:created>
  <dcterms:modified xsi:type="dcterms:W3CDTF">2019-01-08T19:42:00Z</dcterms:modified>
</cp:coreProperties>
</file>